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Балтач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районының</w:t>
      </w:r>
      <w:proofErr w:type="spellEnd"/>
    </w:p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2142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Шубан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бакчасы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мәктәпкәчә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белем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бирү</w:t>
      </w:r>
      <w:proofErr w:type="spellEnd"/>
      <w:r w:rsidRPr="002621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142">
        <w:rPr>
          <w:rFonts w:ascii="Times New Roman" w:hAnsi="Times New Roman" w:cs="Times New Roman"/>
          <w:sz w:val="28"/>
          <w:szCs w:val="28"/>
          <w:lang w:eastAsia="ru-RU"/>
        </w:rPr>
        <w:t>учреждениесе</w:t>
      </w:r>
      <w:proofErr w:type="spellEnd"/>
    </w:p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37" w:rsidRPr="00262142" w:rsidRDefault="00407C37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7C37" w:rsidRPr="00262142" w:rsidRDefault="00407C37" w:rsidP="0026214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142" w:rsidRPr="00262142" w:rsidRDefault="00262142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Тема: “Бәби карау”</w:t>
      </w:r>
    </w:p>
    <w:p w:rsidR="00262142" w:rsidRPr="00262142" w:rsidRDefault="00262142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(мәктәпкә хәзерлек төркеме балалары өчен бәйрәм иртәсе)</w:t>
      </w:r>
    </w:p>
    <w:p w:rsidR="00262142" w:rsidRPr="00262142" w:rsidRDefault="00262142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Pr="00262142" w:rsidRDefault="00262142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Pr="00262142" w:rsidRDefault="00262142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Pr="00262142" w:rsidRDefault="00262142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Default="00262142" w:rsidP="0026214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Pr="00262142" w:rsidRDefault="00262142" w:rsidP="0026214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Pr="00262142" w:rsidRDefault="00262142" w:rsidP="002621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Тәрбияче: Закирова Гөлнар Исрафил кызы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62142" w:rsidRPr="00262142" w:rsidRDefault="00262142" w:rsidP="002621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Pr="00262142" w:rsidRDefault="00262142" w:rsidP="002621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262142" w:rsidRPr="00262142" w:rsidRDefault="00262142" w:rsidP="00262142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07C37" w:rsidRPr="00262142" w:rsidRDefault="00262142" w:rsidP="002621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2022 нче ел.</w:t>
      </w:r>
    </w:p>
    <w:p w:rsidR="0031609C" w:rsidRPr="00262142" w:rsidRDefault="0031609C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Максат: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балаларны бәби карарга килү йоласы белән якыннан таныштыру. Аларда милли йолаларыбызны ярату, олылау хисе тәрбияләү.</w:t>
      </w:r>
    </w:p>
    <w:p w:rsidR="0031609C" w:rsidRPr="00262142" w:rsidRDefault="0031609C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Бизәлеш: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зал түрендә өйнең эчке күренеше. Татар халкының борынгы әйберләреннән сәке, анда өелгән</w:t>
      </w:r>
      <w:r w:rsidR="00D573C6" w:rsidRPr="00262142">
        <w:rPr>
          <w:rFonts w:ascii="Times New Roman" w:hAnsi="Times New Roman" w:cs="Times New Roman"/>
          <w:sz w:val="28"/>
          <w:szCs w:val="28"/>
          <w:lang w:val="tt-RU"/>
        </w:rPr>
        <w:t xml:space="preserve"> мендәрләр, чигүле сөлге, пәрдәләр белән бизәлгән бишек асылган, бишектә – бәби.</w:t>
      </w:r>
    </w:p>
    <w:p w:rsidR="00D573C6" w:rsidRPr="00262142" w:rsidRDefault="00D573C6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Әни кеше җырлый-җырлый бәби йоклата: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Куанычларым, шатлыгым булып,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Балам-багалмам, үсәрсеңме син?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Сагынып җырлар җырыма минем,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Күземнең нуры, күчәрсеңме син?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Бәхет гөлемнең чәчәге булып,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Былбыл кошкаем, яшәрсеңме син?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Әнием диеп, кадерлем диеп,</w:t>
      </w:r>
    </w:p>
    <w:p w:rsidR="00D573C6" w:rsidRPr="00262142" w:rsidRDefault="00D573C6" w:rsidP="00262142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Сандугачкаем, дәшәрсеңме син?</w:t>
      </w:r>
    </w:p>
    <w:p w:rsidR="00D573C6" w:rsidRPr="00262142" w:rsidRDefault="00D573C6" w:rsidP="00262142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(Р. Абдуллин көе, Т.Миңнуллин сүзләре.)</w:t>
      </w:r>
    </w:p>
    <w:p w:rsidR="00D573C6" w:rsidRPr="00262142" w:rsidRDefault="00D573C6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Алгы якта әби оекбаш бәйләп утыра.</w:t>
      </w:r>
    </w:p>
    <w:p w:rsidR="00D573C6" w:rsidRPr="00262142" w:rsidRDefault="00D573C6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Ишек шакыйлар, балалар килеп керә.</w:t>
      </w:r>
    </w:p>
    <w:p w:rsidR="00D573C6" w:rsidRPr="00262142" w:rsidRDefault="00D573C6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Исәнмесез, саумысыз! Ак әби, без бәби күрергә кердек.</w:t>
      </w:r>
    </w:p>
    <w:p w:rsidR="00D573C6" w:rsidRPr="00262142" w:rsidRDefault="00D573C6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Ак әби.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Әйдәгез, әйдәгез, оланнар, бәби карау – изге эш.</w:t>
      </w:r>
    </w:p>
    <w:p w:rsidR="00D573C6" w:rsidRPr="00262142" w:rsidRDefault="00D573C6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1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Әтиләр бит ничә кабат</w:t>
      </w:r>
    </w:p>
    <w:p w:rsidR="00D573C6" w:rsidRPr="00262142" w:rsidRDefault="007D27DB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Алабыз дип, алдыйлар.</w:t>
      </w:r>
    </w:p>
    <w:p w:rsidR="007D27DB" w:rsidRPr="00262142" w:rsidRDefault="007D27DB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Бердәнбер малайларына</w:t>
      </w:r>
    </w:p>
    <w:p w:rsidR="007D27DB" w:rsidRPr="00262142" w:rsidRDefault="007D27DB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Бер энекәш алмыйлар.</w:t>
      </w: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Бәби күрергә килдем.</w:t>
      </w: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Алгы яктан әни кеше чыга:</w:t>
      </w:r>
    </w:p>
    <w:p w:rsidR="007D27DB" w:rsidRPr="00262142" w:rsidRDefault="007D27DB" w:rsidP="0026214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Исәнбез, саубез,</w:t>
      </w:r>
    </w:p>
    <w:p w:rsidR="007D27DB" w:rsidRPr="00262142" w:rsidRDefault="007D27DB" w:rsidP="0026214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Күптән көткән кунак сез,</w:t>
      </w:r>
    </w:p>
    <w:p w:rsidR="007D27DB" w:rsidRPr="00262142" w:rsidRDefault="007D27DB" w:rsidP="0026214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Күршеләрне көтә-көтә</w:t>
      </w:r>
    </w:p>
    <w:p w:rsidR="007D27DB" w:rsidRPr="00262142" w:rsidRDefault="007D27DB" w:rsidP="00262142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Айнур йоклый бишектә.</w:t>
      </w: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Ак әби.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Менә, килде кунаклар,</w:t>
      </w:r>
    </w:p>
    <w:p w:rsidR="007D27DB" w:rsidRPr="00262142" w:rsidRDefault="007D27DB" w:rsidP="0026214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Аларга сый әзерлә.</w:t>
      </w:r>
    </w:p>
    <w:p w:rsidR="007D27DB" w:rsidRPr="00262142" w:rsidRDefault="007D27DB" w:rsidP="0026214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Тиешенчә хөрмәтлә,</w:t>
      </w:r>
    </w:p>
    <w:p w:rsidR="007D27DB" w:rsidRPr="00262142" w:rsidRDefault="007D27DB" w:rsidP="0026214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Тиешенчә кадерлә.</w:t>
      </w: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Әби кеше һәм балалар икенче бүлмәгә керәләр. Әни кунаклар сыйларга әзерләнә.</w:t>
      </w: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Ак әби.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И оланнар, бәбиебез бик каиы йоклый, әйдәгез, ул уянганчы уйнап-җырлап алыйк.</w:t>
      </w:r>
    </w:p>
    <w:p w:rsidR="004322B1" w:rsidRPr="00262142" w:rsidRDefault="004322B1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Балалар Ак әби белән бергә “Без, без, без, идек” дигән уен уйныйлар.</w:t>
      </w:r>
    </w:p>
    <w:p w:rsidR="004322B1" w:rsidRPr="00262142" w:rsidRDefault="004322B1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2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Бергәләшеп уйнарга</w:t>
      </w:r>
    </w:p>
    <w:p w:rsidR="004322B1" w:rsidRPr="00262142" w:rsidRDefault="004322B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Бер иптәш кирәк миңа да.</w:t>
      </w:r>
    </w:p>
    <w:p w:rsidR="004322B1" w:rsidRPr="00262142" w:rsidRDefault="004322B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Берәү генә булса да,</w:t>
      </w:r>
    </w:p>
    <w:p w:rsidR="004322B1" w:rsidRPr="00262142" w:rsidRDefault="004322B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Ям</w:t>
      </w:r>
      <w:r w:rsidRPr="00262142">
        <w:rPr>
          <w:rFonts w:ascii="Times New Roman" w:hAnsi="Times New Roman" w:cs="Times New Roman"/>
          <w:sz w:val="28"/>
          <w:szCs w:val="28"/>
        </w:rPr>
        <w:t>ь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 xml:space="preserve">сез генә булса да, </w:t>
      </w:r>
    </w:p>
    <w:p w:rsidR="004322B1" w:rsidRPr="00262142" w:rsidRDefault="004322B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Елак кына булса да,</w:t>
      </w:r>
    </w:p>
    <w:p w:rsidR="004322B1" w:rsidRPr="00262142" w:rsidRDefault="004322B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Энекәш кирәк миңа.</w:t>
      </w:r>
    </w:p>
    <w:p w:rsidR="004322B1" w:rsidRPr="00262142" w:rsidRDefault="004322B1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Ак әби.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Булыр, булыр, бәбекәем. Әнә, безнең Айнурыбыз да йокыдан уянды бугай, елаган тавышы ишетелә.</w:t>
      </w:r>
    </w:p>
    <w:p w:rsidR="004322B1" w:rsidRPr="00262142" w:rsidRDefault="004322B1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Әби коймак әзерләргә чыга. Балалар белән әни кеше бәби янына киләләр.</w:t>
      </w:r>
    </w:p>
    <w:p w:rsidR="004322B1" w:rsidRPr="00262142" w:rsidRDefault="004322B1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Әни кеше.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Елама, бала, елама,</w:t>
      </w:r>
    </w:p>
    <w:p w:rsidR="004322B1" w:rsidRPr="00262142" w:rsidRDefault="004322B1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Тирбәтсәнә, апасы.</w:t>
      </w:r>
    </w:p>
    <w:p w:rsidR="004322B1" w:rsidRPr="00262142" w:rsidRDefault="00710D43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Авызына каптырырга</w:t>
      </w:r>
    </w:p>
    <w:p w:rsidR="00710D43" w:rsidRPr="00262142" w:rsidRDefault="00710D43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Юкмы шунда манпаси?</w:t>
      </w:r>
    </w:p>
    <w:p w:rsidR="00710D43" w:rsidRPr="00262142" w:rsidRDefault="00170E91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Тор, тор, тургай,</w:t>
      </w:r>
    </w:p>
    <w:p w:rsidR="00170E91" w:rsidRPr="00262142" w:rsidRDefault="00170E91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Йокың туйган бугай,</w:t>
      </w:r>
    </w:p>
    <w:p w:rsidR="00170E91" w:rsidRPr="00262142" w:rsidRDefault="00170E91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Сине – лачыңны күрергә</w:t>
      </w:r>
    </w:p>
    <w:p w:rsidR="00170E91" w:rsidRPr="00262142" w:rsidRDefault="00170E91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Дусларың килгән бугай.</w:t>
      </w:r>
    </w:p>
    <w:p w:rsidR="00170E91" w:rsidRPr="00262142" w:rsidRDefault="00170E91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Ак әби чыгып, бәбигә корым сөртеп куя. Ят күзләрдән, авырулардан сакла!</w:t>
      </w:r>
    </w:p>
    <w:p w:rsidR="00170E91" w:rsidRPr="00262142" w:rsidRDefault="00170E91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3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Һай, бу бала бал кебек,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Сыгылып торган тал кебек.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Авызы-борыны уймактай,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Өсте утырган каймактай.</w:t>
      </w:r>
    </w:p>
    <w:p w:rsidR="00170E91" w:rsidRPr="00262142" w:rsidRDefault="00170E91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(Бәбине кулы белән сыпыра, өстенә бүләген куя.)</w:t>
      </w:r>
    </w:p>
    <w:p w:rsidR="00170E91" w:rsidRPr="00262142" w:rsidRDefault="00170E91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4 нче бала.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 xml:space="preserve"> Сары була сандугач,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Кара була карлыгач,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Галим килсә, ишек ач,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Надан булса – чыгып кач.</w:t>
      </w:r>
    </w:p>
    <w:p w:rsidR="00170E91" w:rsidRPr="00262142" w:rsidRDefault="00170E91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(Карый, бүләген куя.)</w:t>
      </w:r>
    </w:p>
    <w:p w:rsidR="00170E91" w:rsidRPr="00262142" w:rsidRDefault="00170E91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5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Яман күзләр сиңа тимәсен,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Намуслы бул, тырыш, гадел бул.</w:t>
      </w:r>
    </w:p>
    <w:p w:rsidR="00170E91" w:rsidRPr="00262142" w:rsidRDefault="00170E91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Туры куллы, күндәм, сабыр бул.</w:t>
      </w:r>
    </w:p>
    <w:p w:rsidR="00170E91" w:rsidRPr="00262142" w:rsidRDefault="00083A45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Сабыр булу үзе бәхет ул.</w:t>
      </w:r>
    </w:p>
    <w:p w:rsidR="00083A45" w:rsidRPr="00262142" w:rsidRDefault="00083A45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6 нчы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Матур булып үс син,</w:t>
      </w:r>
    </w:p>
    <w:p w:rsidR="00083A45" w:rsidRPr="00262142" w:rsidRDefault="00083A45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Батыр булып үс син,</w:t>
      </w:r>
    </w:p>
    <w:p w:rsidR="00083A45" w:rsidRPr="00262142" w:rsidRDefault="00083A45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Илгә хезмәт итәрдәй</w:t>
      </w:r>
    </w:p>
    <w:p w:rsidR="00083A45" w:rsidRPr="00262142" w:rsidRDefault="00083A45" w:rsidP="00262142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Лачын булып җитеш син.</w:t>
      </w:r>
    </w:p>
    <w:p w:rsidR="00083A45" w:rsidRPr="00262142" w:rsidRDefault="00083A45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(Бүләкләрен куялар.)</w:t>
      </w:r>
    </w:p>
    <w:p w:rsidR="00083A45" w:rsidRPr="00262142" w:rsidRDefault="00083A45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Әни кеше.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Рәхмәт сезгә, балалар.</w:t>
      </w:r>
    </w:p>
    <w:p w:rsidR="00083A45" w:rsidRPr="00262142" w:rsidRDefault="00083A45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Насыйп булсан сезгә хәләл ризык,</w:t>
      </w:r>
    </w:p>
    <w:p w:rsidR="00083A45" w:rsidRPr="00262142" w:rsidRDefault="00083A45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Хәрам ризык сезгә ят булсын.</w:t>
      </w:r>
    </w:p>
    <w:p w:rsidR="00083A45" w:rsidRPr="00262142" w:rsidRDefault="00083A45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Кеше бәхетеннән көнләшмәгез,</w:t>
      </w:r>
    </w:p>
    <w:p w:rsidR="00083A45" w:rsidRPr="00262142" w:rsidRDefault="00083A45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Күңелегез сөттәй ак булсын.</w:t>
      </w:r>
    </w:p>
    <w:p w:rsidR="00083A45" w:rsidRPr="00262142" w:rsidRDefault="00083A45" w:rsidP="002621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Сезгә бәби үзенең күчтәнәчләрен дә әзерләп куйган, карагыз әле, карагыз.</w:t>
      </w:r>
    </w:p>
    <w:p w:rsidR="00083A45" w:rsidRPr="00262142" w:rsidRDefault="00083A45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Әни кеше кәрзин белән шомырт күрсәтә. Татар халык җыры “Яңгыр сибәләгәндә” башкарыла.</w:t>
      </w:r>
    </w:p>
    <w:p w:rsidR="00083A45" w:rsidRPr="00262142" w:rsidRDefault="00232C22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Шомырт-шомырт, шомырт-шомырт,</w:t>
      </w:r>
    </w:p>
    <w:p w:rsidR="00232C22" w:rsidRPr="00262142" w:rsidRDefault="00232C22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Шомырт шомыртлаганда.</w:t>
      </w:r>
    </w:p>
    <w:p w:rsidR="00232C22" w:rsidRPr="00262142" w:rsidRDefault="00232C22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Шомыртлар да матур була</w:t>
      </w:r>
    </w:p>
    <w:p w:rsidR="00232C22" w:rsidRPr="00262142" w:rsidRDefault="00232C22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Яңгыр сибәләгәндә.</w:t>
      </w:r>
    </w:p>
    <w:p w:rsidR="00232C22" w:rsidRPr="00262142" w:rsidRDefault="00232C22" w:rsidP="00262142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Әни кеше балаларга шомырт тарата: шомырт кебек таза, нык булыгыз; тәгәрәшеп, көчле булып үсегез!</w:t>
      </w:r>
    </w:p>
    <w:p w:rsidR="00232C22" w:rsidRPr="00262142" w:rsidRDefault="00232C22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7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Рәхмәт, рәхмәт сезгә.</w:t>
      </w:r>
    </w:p>
    <w:p w:rsidR="00232C22" w:rsidRPr="00262142" w:rsidRDefault="00232C22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Ак әби керә.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Коймак пеште,</w:t>
      </w:r>
    </w:p>
    <w:p w:rsidR="00232C22" w:rsidRPr="00262142" w:rsidRDefault="00232C22" w:rsidP="00262142">
      <w:pPr>
        <w:spacing w:after="0" w:line="36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Табадан төште,</w:t>
      </w:r>
    </w:p>
    <w:p w:rsidR="00232C22" w:rsidRPr="00262142" w:rsidRDefault="00232C22" w:rsidP="00262142">
      <w:pPr>
        <w:spacing w:after="0" w:line="36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Кунакларга сый-хөрмәт:</w:t>
      </w:r>
    </w:p>
    <w:p w:rsidR="00232C22" w:rsidRPr="00262142" w:rsidRDefault="00232C22" w:rsidP="00262142">
      <w:pPr>
        <w:spacing w:after="0" w:line="360" w:lineRule="auto"/>
        <w:ind w:firstLine="212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Якты чырай, такта чәй.</w:t>
      </w:r>
    </w:p>
    <w:p w:rsidR="00232C22" w:rsidRPr="00262142" w:rsidRDefault="00232C22" w:rsidP="0026214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Әйдәгез, балалар, табын янына рәхим итегез!</w:t>
      </w:r>
    </w:p>
    <w:p w:rsidR="00232C22" w:rsidRPr="00262142" w:rsidRDefault="00232C22" w:rsidP="00262142">
      <w:pPr>
        <w:pStyle w:val="a3"/>
        <w:spacing w:after="0" w:line="360" w:lineRule="auto"/>
        <w:ind w:left="927" w:hanging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Әни кеше табын янына бәби белән утыра.</w:t>
      </w:r>
    </w:p>
    <w:p w:rsidR="00232C22" w:rsidRPr="00262142" w:rsidRDefault="00232C22" w:rsidP="00262142">
      <w:pPr>
        <w:pStyle w:val="a3"/>
        <w:spacing w:after="0" w:line="360" w:lineRule="auto"/>
        <w:ind w:left="927" w:hanging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Җыр: “Кунаклар” (С.Сабирова музыкасы, Ш.Галиев сүзләре).</w:t>
      </w:r>
    </w:p>
    <w:p w:rsidR="00232C22" w:rsidRPr="00262142" w:rsidRDefault="00232C22" w:rsidP="00262142">
      <w:pPr>
        <w:pStyle w:val="a3"/>
        <w:spacing w:after="0" w:line="360" w:lineRule="auto"/>
        <w:ind w:left="927" w:hanging="360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Әби чәй ясый, бергәләп табын янында чәй эчәләр.</w:t>
      </w:r>
    </w:p>
    <w:p w:rsidR="00232C22" w:rsidRPr="00262142" w:rsidRDefault="00232C22" w:rsidP="00262142">
      <w:pPr>
        <w:pStyle w:val="a3"/>
        <w:spacing w:after="0" w:line="360" w:lineRule="auto"/>
        <w:ind w:left="927" w:hanging="360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7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Чәй эчәбез бал белән,</w:t>
      </w:r>
    </w:p>
    <w:p w:rsidR="00232C22" w:rsidRPr="00262142" w:rsidRDefault="00232C22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Бала-чагалар белән,</w:t>
      </w:r>
    </w:p>
    <w:p w:rsidR="00232C22" w:rsidRPr="00262142" w:rsidRDefault="00232C22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Бала-чага тугыз җан:</w:t>
      </w:r>
    </w:p>
    <w:p w:rsidR="00232C22" w:rsidRPr="00262142" w:rsidRDefault="00232C22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Әхмәт, Нәҗип, Закирҗан,</w:t>
      </w:r>
    </w:p>
    <w:p w:rsidR="00232C22" w:rsidRPr="00262142" w:rsidRDefault="00232C22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Гөлшат, Гайшә, Рәшидә,</w:t>
      </w:r>
    </w:p>
    <w:p w:rsidR="00232C22" w:rsidRPr="00262142" w:rsidRDefault="00232C22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Айнур, Булат, Сәгыйдә.</w:t>
      </w:r>
    </w:p>
    <w:p w:rsidR="00232C22" w:rsidRPr="00262142" w:rsidRDefault="00514BD7" w:rsidP="00262142">
      <w:pPr>
        <w:pStyle w:val="a3"/>
        <w:spacing w:after="0" w:line="360" w:lineRule="auto"/>
        <w:ind w:left="927" w:hanging="360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8 нче бала.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Рәхмәт сезгә, Ак әби, рәхмәт, сыйладыгыз.</w:t>
      </w:r>
    </w:p>
    <w:p w:rsidR="00514BD7" w:rsidRPr="00262142" w:rsidRDefault="00514BD7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Бишектә ятмасын Айнур,</w:t>
      </w:r>
    </w:p>
    <w:p w:rsidR="00514BD7" w:rsidRPr="00262142" w:rsidRDefault="00514BD7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Алып чыгыйк урамга.</w:t>
      </w:r>
    </w:p>
    <w:p w:rsidR="00514BD7" w:rsidRPr="00262142" w:rsidRDefault="00514BD7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Бу батыр малай була, дип</w:t>
      </w:r>
    </w:p>
    <w:p w:rsidR="00514BD7" w:rsidRPr="00262142" w:rsidRDefault="00514BD7" w:rsidP="00262142">
      <w:pPr>
        <w:pStyle w:val="a3"/>
        <w:spacing w:after="0" w:line="360" w:lineRule="auto"/>
        <w:ind w:left="927" w:firstLine="105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Күрсәтербез буранга.</w:t>
      </w:r>
    </w:p>
    <w:p w:rsidR="00514BD7" w:rsidRPr="00262142" w:rsidRDefault="00514BD7" w:rsidP="0026214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Ак әби.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Икенче кышка, балалар, ул да сездән калышмас әле, сездән алдан җитешеп, уйнарга чыгар, менә күрерсез.</w:t>
      </w:r>
    </w:p>
    <w:p w:rsidR="00514BD7" w:rsidRPr="00262142" w:rsidRDefault="00514BD7" w:rsidP="0026214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Ак әби (балаларны озата). </w:t>
      </w:r>
      <w:r w:rsidRPr="00262142">
        <w:rPr>
          <w:rFonts w:ascii="Times New Roman" w:hAnsi="Times New Roman" w:cs="Times New Roman"/>
          <w:sz w:val="28"/>
          <w:szCs w:val="28"/>
          <w:lang w:val="tt-RU"/>
        </w:rPr>
        <w:t>Тагын килегез! Үзегезгә дә теләкләр телим: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Үсеп буйга җитегез,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Галим булып китегез!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Газиз туган илебезгә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Тырышып хезмәт итегез!</w:t>
      </w:r>
    </w:p>
    <w:p w:rsidR="00514BD7" w:rsidRPr="00262142" w:rsidRDefault="00514BD7" w:rsidP="0026214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Әни кеше (бәбине йокларга сала):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Текер-текер йөрерсең,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Әткә-әнкәсен сөйсен.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Күп кешеләр үзен сөйсен,</w:t>
      </w:r>
    </w:p>
    <w:p w:rsidR="00514BD7" w:rsidRPr="00262142" w:rsidRDefault="00514BD7" w:rsidP="00262142">
      <w:pPr>
        <w:pStyle w:val="a3"/>
        <w:spacing w:after="0" w:line="360" w:lineRule="auto"/>
        <w:ind w:left="0" w:firstLine="3828"/>
        <w:rPr>
          <w:rFonts w:ascii="Times New Roman" w:hAnsi="Times New Roman" w:cs="Times New Roman"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sz w:val="28"/>
          <w:szCs w:val="28"/>
          <w:lang w:val="tt-RU"/>
        </w:rPr>
        <w:t>Күзләр генә тимәсен!</w:t>
      </w:r>
    </w:p>
    <w:p w:rsidR="00514BD7" w:rsidRPr="00262142" w:rsidRDefault="00514BD7" w:rsidP="0026214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Магнитофоннан Т.Миңнуллин сүзләренә Р.Абдуллин язган “Бишек җыры”ның көе</w:t>
      </w:r>
      <w:r w:rsidR="00BE0FD1" w:rsidRPr="00262142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ишетелә.</w:t>
      </w:r>
    </w:p>
    <w:p w:rsidR="00BE0FD1" w:rsidRPr="00262142" w:rsidRDefault="00BE0FD1" w:rsidP="0026214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262142">
        <w:rPr>
          <w:rFonts w:ascii="Times New Roman" w:hAnsi="Times New Roman" w:cs="Times New Roman"/>
          <w:i/>
          <w:sz w:val="28"/>
          <w:szCs w:val="28"/>
          <w:lang w:val="tt-RU"/>
        </w:rPr>
        <w:t>Әни кеше бәби йоклата, күңел ачу тәмамлана.</w:t>
      </w:r>
    </w:p>
    <w:p w:rsidR="00232C22" w:rsidRPr="00262142" w:rsidRDefault="00232C22" w:rsidP="00262142">
      <w:pPr>
        <w:pStyle w:val="a3"/>
        <w:spacing w:after="0" w:line="360" w:lineRule="auto"/>
        <w:ind w:left="927" w:hanging="360"/>
        <w:rPr>
          <w:rFonts w:ascii="Times New Roman" w:hAnsi="Times New Roman" w:cs="Times New Roman"/>
          <w:sz w:val="28"/>
          <w:szCs w:val="28"/>
          <w:lang w:val="tt-RU"/>
        </w:rPr>
      </w:pPr>
    </w:p>
    <w:p w:rsidR="00083A45" w:rsidRPr="00262142" w:rsidRDefault="00083A45" w:rsidP="00262142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</w:p>
    <w:p w:rsidR="00083A45" w:rsidRPr="00262142" w:rsidRDefault="00083A45" w:rsidP="00262142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tt-RU"/>
        </w:rPr>
      </w:pPr>
    </w:p>
    <w:p w:rsidR="00170E91" w:rsidRPr="00262142" w:rsidRDefault="00170E91" w:rsidP="00262142">
      <w:pPr>
        <w:spacing w:after="0" w:line="360" w:lineRule="auto"/>
        <w:ind w:firstLine="1843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4322B1" w:rsidRPr="00262142" w:rsidRDefault="004322B1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D27DB" w:rsidRPr="00262142" w:rsidRDefault="007D27DB" w:rsidP="0026214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  <w:lang w:val="tt-RU"/>
        </w:rPr>
      </w:pP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7D27DB" w:rsidRPr="00262142" w:rsidRDefault="007D27DB" w:rsidP="00262142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  <w:lang w:val="tt-RU"/>
        </w:rPr>
      </w:pPr>
    </w:p>
    <w:p w:rsidR="007D27DB" w:rsidRPr="00262142" w:rsidRDefault="007D27DB" w:rsidP="0026214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D27DB" w:rsidRPr="00262142" w:rsidRDefault="007D27DB" w:rsidP="002621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</w:p>
    <w:p w:rsidR="0031609C" w:rsidRPr="00262142" w:rsidRDefault="0031609C" w:rsidP="002621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31609C" w:rsidRPr="00262142" w:rsidRDefault="0031609C" w:rsidP="002621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31609C" w:rsidRPr="00262142" w:rsidSect="0026214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7584"/>
    <w:multiLevelType w:val="hybridMultilevel"/>
    <w:tmpl w:val="BCA81028"/>
    <w:lvl w:ilvl="0" w:tplc="CC821B6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EE13AEC"/>
    <w:multiLevelType w:val="hybridMultilevel"/>
    <w:tmpl w:val="C9B6FCD4"/>
    <w:lvl w:ilvl="0" w:tplc="509CDA3C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8281404"/>
    <w:multiLevelType w:val="hybridMultilevel"/>
    <w:tmpl w:val="C95A299A"/>
    <w:lvl w:ilvl="0" w:tplc="5DDACB46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1"/>
    <w:rsid w:val="00083A45"/>
    <w:rsid w:val="00170E91"/>
    <w:rsid w:val="00232C22"/>
    <w:rsid w:val="00262142"/>
    <w:rsid w:val="0031609C"/>
    <w:rsid w:val="00407C37"/>
    <w:rsid w:val="004322B1"/>
    <w:rsid w:val="00514BD7"/>
    <w:rsid w:val="0056299F"/>
    <w:rsid w:val="006F464B"/>
    <w:rsid w:val="00710D43"/>
    <w:rsid w:val="007D27DB"/>
    <w:rsid w:val="00BE0FD1"/>
    <w:rsid w:val="00D573C6"/>
    <w:rsid w:val="00D672F4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6D04-DA07-4E67-A201-C0C00EE5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2022-04-05T16:48:00Z</dcterms:created>
  <dcterms:modified xsi:type="dcterms:W3CDTF">2022-09-14T17:59:00Z</dcterms:modified>
</cp:coreProperties>
</file>